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3353" w14:textId="77777777" w:rsidR="00E71A0B" w:rsidRPr="00CE3ABC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698B542D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B9CE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334FABD4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FB04C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67ABA210" wp14:editId="3E7522F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B03A3" w14:textId="77777777" w:rsidR="00911529" w:rsidRPr="00B54668" w:rsidRDefault="00F85F8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CA5D4E" wp14:editId="246A467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9E4F1" w14:textId="77777777"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A1B77D0" wp14:editId="3AD049D8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A5D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03A9E4F1" w14:textId="77777777"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1B77D0" wp14:editId="3AD049D8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76E9E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386C124A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2925B4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83EAF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9A6AC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4797E90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0679C0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2B73FEF0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43F91C8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6C91694" w14:textId="77777777"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14:paraId="110B8D96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C08087E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7B3A924D" w14:textId="79DB9ED2" w:rsidR="00864926" w:rsidRPr="00CE3ABC" w:rsidRDefault="00CE3AB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 xml:space="preserve">Problems of Modern Lyric Poetry </w:t>
            </w:r>
          </w:p>
        </w:tc>
      </w:tr>
      <w:tr w:rsidR="00864926" w:rsidRPr="00B54668" w14:paraId="404C208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3435F7B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4AB296B3" w14:textId="22A80CD6" w:rsidR="00864926" w:rsidRPr="00B54668" w:rsidRDefault="008A52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15КККК31</w:t>
            </w:r>
          </w:p>
        </w:tc>
      </w:tr>
      <w:tr w:rsidR="003167E5" w:rsidRPr="00B54668" w14:paraId="4D6F4263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388C12C" w14:textId="77777777" w:rsidR="003167E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70677E90" w14:textId="77777777" w:rsidR="003167E5" w:rsidRPr="00B54668" w:rsidRDefault="003167E5" w:rsidP="006777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3167E5" w:rsidRPr="00B54668" w14:paraId="6B26A8C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052B558" w14:textId="77777777" w:rsidR="003167E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4003C198" w14:textId="77777777" w:rsidR="003167E5" w:rsidRPr="00B54668" w:rsidRDefault="003167E5" w:rsidP="006777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3167E5" w:rsidRPr="00B54668" w14:paraId="6424700C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525BBDA" w14:textId="77777777" w:rsidR="003167E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53A460DA" w14:textId="77777777" w:rsidR="003167E5" w:rsidRPr="00B54668" w:rsidRDefault="003167E5" w:rsidP="006777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3167E5" w:rsidRPr="00B54668" w14:paraId="510F4A9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4EB68EE" w14:textId="77777777" w:rsidR="003167E5" w:rsidRPr="00B54668" w:rsidRDefault="003167E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362553DE" w14:textId="6DD02B4F" w:rsidR="003167E5" w:rsidRPr="00B54668" w:rsidRDefault="008A52DD" w:rsidP="0067774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Summer </w:t>
            </w:r>
          </w:p>
        </w:tc>
      </w:tr>
      <w:tr w:rsidR="00864926" w:rsidRPr="00B54668" w14:paraId="5C0F8CD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2AD1549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5168595" w14:textId="1B55E847" w:rsidR="00864926" w:rsidRPr="00B54668" w:rsidRDefault="008A52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663A6BF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B9A89D7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2A6DB5D" w14:textId="664AB3D0" w:rsidR="00A1335D" w:rsidRPr="00B54668" w:rsidRDefault="008A52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4956CB0A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A4C626E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F68FA4B" w14:textId="41A3B62D" w:rsidR="00E857F8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PhD </w:t>
            </w:r>
            <w:r w:rsidR="008A52DD">
              <w:rPr>
                <w:rFonts w:ascii="Candara" w:hAnsi="Candara"/>
              </w:rPr>
              <w:t xml:space="preserve">Bojana </w:t>
            </w:r>
            <w:proofErr w:type="spellStart"/>
            <w:r w:rsidR="008A52DD">
              <w:rPr>
                <w:rFonts w:ascii="Candara" w:hAnsi="Candara"/>
              </w:rPr>
              <w:t>Stojanović</w:t>
            </w:r>
            <w:proofErr w:type="spellEnd"/>
            <w:r w:rsidR="008A52DD">
              <w:rPr>
                <w:rFonts w:ascii="Candara" w:hAnsi="Candara"/>
              </w:rPr>
              <w:t xml:space="preserve"> </w:t>
            </w:r>
            <w:proofErr w:type="spellStart"/>
            <w:r w:rsidR="008A52DD">
              <w:rPr>
                <w:rFonts w:ascii="Candara" w:hAnsi="Candara"/>
              </w:rPr>
              <w:t>Pantović</w:t>
            </w:r>
            <w:proofErr w:type="spellEnd"/>
            <w:r w:rsidR="008A52DD"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259157B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1B8168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E44EEFE" w14:textId="77777777" w:rsidR="00C60C4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0662B0">
              <w:rPr>
                <w:rFonts w:ascii="Candara" w:hAnsi="Candara"/>
              </w:rPr>
              <w:t xml:space="preserve"> </w:t>
            </w:r>
            <w:proofErr w:type="spellStart"/>
            <w:r w:rsidR="000662B0">
              <w:rPr>
                <w:rFonts w:ascii="Candara" w:hAnsi="Candara"/>
              </w:rPr>
              <w:t>Stevan</w:t>
            </w:r>
            <w:proofErr w:type="spellEnd"/>
            <w:r w:rsidR="000662B0">
              <w:rPr>
                <w:rFonts w:ascii="Candara" w:hAnsi="Candara"/>
              </w:rPr>
              <w:t xml:space="preserve"> </w:t>
            </w:r>
            <w:proofErr w:type="spellStart"/>
            <w:r w:rsidR="000662B0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479EAD75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3DF18B1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C318E4" w14:textId="77777777" w:rsidR="00E857F8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14:paraId="2719E9C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D71380C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B7FF654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7C04052C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82A5B79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6C8C9D52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E4A2EAD" w14:textId="347AA118" w:rsidR="008A52DD" w:rsidRDefault="008A52DD" w:rsidP="008A52D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Introduction of students to problems, structure and poetic functions of modern poetry. Recognition of connections with earlier epochs, and national specificities of certain movements. </w:t>
            </w:r>
            <w:r w:rsidR="00C17505">
              <w:rPr>
                <w:rFonts w:ascii="Candara" w:hAnsi="Candara"/>
                <w:i/>
              </w:rPr>
              <w:t xml:space="preserve">Connections with philosophy and other arts. Critical and creative reception, </w:t>
            </w:r>
            <w:proofErr w:type="spellStart"/>
            <w:r w:rsidR="00C17505">
              <w:rPr>
                <w:rFonts w:ascii="Candara" w:hAnsi="Candara"/>
                <w:i/>
              </w:rPr>
              <w:t>intertexuality</w:t>
            </w:r>
            <w:proofErr w:type="spellEnd"/>
            <w:r w:rsidR="00C17505">
              <w:rPr>
                <w:rFonts w:ascii="Candara" w:hAnsi="Candara"/>
                <w:i/>
              </w:rPr>
              <w:t xml:space="preserve"> and </w:t>
            </w:r>
            <w:proofErr w:type="spellStart"/>
            <w:r w:rsidR="00C17505">
              <w:rPr>
                <w:rFonts w:ascii="Candara" w:hAnsi="Candara"/>
                <w:i/>
              </w:rPr>
              <w:t>discoursivity</w:t>
            </w:r>
            <w:proofErr w:type="spellEnd"/>
            <w:r w:rsidR="00C17505">
              <w:rPr>
                <w:rFonts w:ascii="Candara" w:hAnsi="Candara"/>
                <w:i/>
              </w:rPr>
              <w:t xml:space="preserve">. </w:t>
            </w:r>
          </w:p>
          <w:p w14:paraId="41476F7B" w14:textId="2A87E6E2" w:rsidR="00911529" w:rsidRPr="00B54668" w:rsidRDefault="00911529" w:rsidP="00C1750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14:paraId="5CA0849C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97C323F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111335B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85A79B1" w14:textId="3843DFEA" w:rsidR="00C17505" w:rsidRPr="00C17505" w:rsidRDefault="00C17505" w:rsidP="00C1750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17505">
              <w:rPr>
                <w:rFonts w:ascii="Candara" w:hAnsi="Candara"/>
                <w:b/>
                <w:lang w:val="en"/>
              </w:rPr>
              <w:lastRenderedPageBreak/>
              <w:t xml:space="preserve">Students must master </w:t>
            </w:r>
            <w:r>
              <w:rPr>
                <w:rFonts w:ascii="Candara" w:hAnsi="Candara"/>
                <w:b/>
                <w:lang w:val="en"/>
              </w:rPr>
              <w:t xml:space="preserve">the </w:t>
            </w:r>
            <w:r w:rsidRPr="00C17505">
              <w:rPr>
                <w:rFonts w:ascii="Candara" w:hAnsi="Candara"/>
                <w:b/>
                <w:lang w:val="en"/>
              </w:rPr>
              <w:t xml:space="preserve">knowledge of the structure and flows of modern lyricism, stylistic formations, comparative and typological connections, which </w:t>
            </w:r>
            <w:r>
              <w:rPr>
                <w:rFonts w:ascii="Candara" w:hAnsi="Candara"/>
                <w:b/>
                <w:lang w:val="en"/>
              </w:rPr>
              <w:t xml:space="preserve">will </w:t>
            </w:r>
            <w:r w:rsidRPr="00C17505">
              <w:rPr>
                <w:rFonts w:ascii="Candara" w:hAnsi="Candara"/>
                <w:b/>
                <w:lang w:val="en"/>
              </w:rPr>
              <w:t>enable them to interpret the work</w:t>
            </w:r>
            <w:r>
              <w:rPr>
                <w:rFonts w:ascii="Candara" w:hAnsi="Candara"/>
                <w:b/>
                <w:lang w:val="en"/>
              </w:rPr>
              <w:t>s</w:t>
            </w:r>
            <w:r w:rsidRPr="00C17505">
              <w:rPr>
                <w:rFonts w:ascii="Candara" w:hAnsi="Candara"/>
                <w:b/>
                <w:lang w:val="en"/>
              </w:rPr>
              <w:t xml:space="preserve"> of modern poets independently.</w:t>
            </w:r>
          </w:p>
          <w:p w14:paraId="150C39D4" w14:textId="39A67B3B" w:rsidR="00E857F8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14:paraId="2FBCCAC7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9013E39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471A5A70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315D092" w14:textId="76969F30" w:rsidR="00C17505" w:rsidRPr="00C17505" w:rsidRDefault="002F166F" w:rsidP="00C17505">
            <w:pPr>
              <w:tabs>
                <w:tab w:val="left" w:pos="360"/>
              </w:tabs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Lectures</w:t>
            </w:r>
            <w:r w:rsidRPr="002F166F">
              <w:rPr>
                <w:rFonts w:ascii="Candara" w:hAnsi="Candara"/>
                <w:b/>
              </w:rPr>
              <w:t xml:space="preserve">: </w:t>
            </w:r>
            <w:r w:rsidR="00C17505" w:rsidRPr="00C17505">
              <w:rPr>
                <w:rFonts w:ascii="Candara" w:hAnsi="Candara"/>
                <w:b/>
                <w:lang w:val="en"/>
              </w:rPr>
              <w:t>The legacy of romanticism in modern poetry</w:t>
            </w:r>
            <w:r w:rsidR="00C17505">
              <w:rPr>
                <w:rFonts w:ascii="Candara" w:hAnsi="Candara"/>
                <w:b/>
                <w:lang w:val="en"/>
              </w:rPr>
              <w:t xml:space="preserve"> (Novalis, </w:t>
            </w:r>
            <w:proofErr w:type="spellStart"/>
            <w:r w:rsidR="00C17505">
              <w:rPr>
                <w:rFonts w:ascii="Candara" w:hAnsi="Candara"/>
                <w:b/>
                <w:lang w:val="en"/>
              </w:rPr>
              <w:t>Hoelderlin</w:t>
            </w:r>
            <w:proofErr w:type="spellEnd"/>
            <w:r w:rsidR="00C17505">
              <w:rPr>
                <w:rFonts w:ascii="Candara" w:hAnsi="Candara"/>
                <w:b/>
                <w:lang w:val="en"/>
              </w:rPr>
              <w:t xml:space="preserve">, Poe, Coleridge, Keats, Whitman, </w:t>
            </w:r>
            <w:proofErr w:type="spellStart"/>
            <w:r w:rsidR="00C17505">
              <w:rPr>
                <w:rFonts w:ascii="Candara" w:hAnsi="Candara"/>
                <w:b/>
                <w:lang w:val="en"/>
              </w:rPr>
              <w:t>Nerval</w:t>
            </w:r>
            <w:proofErr w:type="spellEnd"/>
            <w:r w:rsidR="00C17505">
              <w:rPr>
                <w:rFonts w:ascii="Candara" w:hAnsi="Candara"/>
                <w:b/>
                <w:lang w:val="en"/>
              </w:rPr>
              <w:t xml:space="preserve">). </w:t>
            </w:r>
            <w:r w:rsidR="00C17505" w:rsidRPr="00C17505">
              <w:rPr>
                <w:rFonts w:ascii="Candara" w:hAnsi="Candara"/>
                <w:b/>
                <w:lang w:val="en"/>
              </w:rPr>
              <w:t xml:space="preserve">Poetics of Symbolism, </w:t>
            </w:r>
            <w:r w:rsidR="00C17505">
              <w:rPr>
                <w:rFonts w:ascii="Candara" w:hAnsi="Candara"/>
                <w:b/>
                <w:lang w:val="en"/>
              </w:rPr>
              <w:t>s</w:t>
            </w:r>
            <w:r w:rsidR="00C17505" w:rsidRPr="00C17505">
              <w:rPr>
                <w:rFonts w:ascii="Candara" w:hAnsi="Candara"/>
                <w:b/>
                <w:lang w:val="en"/>
              </w:rPr>
              <w:t xml:space="preserve">pecificity of </w:t>
            </w:r>
            <w:r w:rsidR="00C17505">
              <w:rPr>
                <w:rFonts w:ascii="Candara" w:hAnsi="Candara"/>
                <w:b/>
                <w:lang w:val="en"/>
              </w:rPr>
              <w:t>i</w:t>
            </w:r>
            <w:r w:rsidR="00C17505" w:rsidRPr="00C17505">
              <w:rPr>
                <w:rFonts w:ascii="Candara" w:hAnsi="Candara"/>
                <w:b/>
                <w:lang w:val="en"/>
              </w:rPr>
              <w:t xml:space="preserve">ndividual </w:t>
            </w:r>
            <w:r w:rsidR="00C17505">
              <w:rPr>
                <w:rFonts w:ascii="Candara" w:hAnsi="Candara"/>
                <w:b/>
                <w:lang w:val="en"/>
              </w:rPr>
              <w:t>o</w:t>
            </w:r>
            <w:r w:rsidR="00C17505" w:rsidRPr="00C17505">
              <w:rPr>
                <w:rFonts w:ascii="Candara" w:hAnsi="Candara"/>
                <w:b/>
                <w:lang w:val="en"/>
              </w:rPr>
              <w:t>pus</w:t>
            </w:r>
            <w:r w:rsidR="00C17505">
              <w:rPr>
                <w:rFonts w:ascii="Candara" w:hAnsi="Candara"/>
                <w:b/>
                <w:lang w:val="en"/>
              </w:rPr>
              <w:t xml:space="preserve"> (Baudelaire, Rimbaud, </w:t>
            </w:r>
            <w:r w:rsidR="00C17505" w:rsidRPr="00C17505">
              <w:rPr>
                <w:rFonts w:ascii="Candara" w:hAnsi="Candara"/>
                <w:b/>
              </w:rPr>
              <w:t>Valéry</w:t>
            </w:r>
            <w:r w:rsidR="00C17505">
              <w:rPr>
                <w:rFonts w:ascii="Candara" w:hAnsi="Candara"/>
                <w:b/>
              </w:rPr>
              <w:t xml:space="preserve">). </w:t>
            </w:r>
            <w:r w:rsidR="00C17505" w:rsidRPr="00C17505">
              <w:rPr>
                <w:rFonts w:ascii="Candara" w:hAnsi="Candara"/>
                <w:b/>
                <w:lang w:val="en"/>
              </w:rPr>
              <w:t>Depersonalization, abstraction, aesthetics of ugly, hermetic</w:t>
            </w:r>
            <w:r w:rsidR="00C17505">
              <w:rPr>
                <w:rFonts w:ascii="Candara" w:hAnsi="Candara"/>
                <w:b/>
                <w:lang w:val="en"/>
              </w:rPr>
              <w:t>ism</w:t>
            </w:r>
            <w:r w:rsidR="00C17505" w:rsidRPr="00C17505">
              <w:rPr>
                <w:rFonts w:ascii="Candara" w:hAnsi="Candara"/>
                <w:b/>
                <w:lang w:val="en"/>
              </w:rPr>
              <w:t>, discursi</w:t>
            </w:r>
            <w:r w:rsidR="00C17505">
              <w:rPr>
                <w:rFonts w:ascii="Candara" w:hAnsi="Candara"/>
                <w:b/>
                <w:lang w:val="en"/>
              </w:rPr>
              <w:t>vity</w:t>
            </w:r>
            <w:r w:rsidR="00C17505" w:rsidRPr="00C17505">
              <w:rPr>
                <w:rFonts w:ascii="Candara" w:hAnsi="Candara"/>
                <w:b/>
                <w:lang w:val="en"/>
              </w:rPr>
              <w:t>, myth, free verse, poem in prose, cycles.</w:t>
            </w:r>
            <w:r w:rsidR="00C17505">
              <w:rPr>
                <w:rFonts w:ascii="Candara" w:hAnsi="Candara"/>
                <w:b/>
                <w:lang w:val="en"/>
              </w:rPr>
              <w:t xml:space="preserve"> </w:t>
            </w:r>
            <w:r w:rsidR="00C17505" w:rsidRPr="00C17505">
              <w:rPr>
                <w:rFonts w:ascii="Candara" w:hAnsi="Candara"/>
                <w:b/>
                <w:lang w:val="en"/>
              </w:rPr>
              <w:t>Representatives of avant-garde and modernism (Cavaf</w:t>
            </w:r>
            <w:r w:rsidR="00C17505">
              <w:rPr>
                <w:rFonts w:ascii="Candara" w:hAnsi="Candara"/>
                <w:b/>
                <w:lang w:val="en"/>
              </w:rPr>
              <w:t>y</w:t>
            </w:r>
            <w:r w:rsidR="00C17505" w:rsidRPr="00C17505">
              <w:rPr>
                <w:rFonts w:ascii="Candara" w:hAnsi="Candara"/>
                <w:b/>
                <w:lang w:val="en"/>
              </w:rPr>
              <w:t>, Rilke, P</w:t>
            </w:r>
            <w:r w:rsidR="00C17505">
              <w:rPr>
                <w:rFonts w:ascii="Candara" w:hAnsi="Candara"/>
                <w:b/>
                <w:lang w:val="en"/>
              </w:rPr>
              <w:t>o</w:t>
            </w:r>
            <w:r w:rsidR="00C17505" w:rsidRPr="00C17505">
              <w:rPr>
                <w:rFonts w:ascii="Candara" w:hAnsi="Candara"/>
                <w:b/>
                <w:lang w:val="en"/>
              </w:rPr>
              <w:t xml:space="preserve">und, Eliot, </w:t>
            </w:r>
            <w:proofErr w:type="spellStart"/>
            <w:r w:rsidR="00C17505" w:rsidRPr="00C17505">
              <w:rPr>
                <w:rFonts w:ascii="Candara" w:hAnsi="Candara"/>
                <w:b/>
                <w:lang w:val="en"/>
              </w:rPr>
              <w:t>Khlebnikov</w:t>
            </w:r>
            <w:proofErr w:type="spellEnd"/>
            <w:r w:rsidR="00C17505" w:rsidRPr="00C17505">
              <w:rPr>
                <w:rFonts w:ascii="Candara" w:hAnsi="Candara"/>
                <w:b/>
                <w:lang w:val="en"/>
              </w:rPr>
              <w:t xml:space="preserve">, </w:t>
            </w:r>
            <w:proofErr w:type="spellStart"/>
            <w:r w:rsidR="00C17505" w:rsidRPr="00C17505">
              <w:rPr>
                <w:rFonts w:ascii="Candara" w:hAnsi="Candara"/>
                <w:b/>
                <w:lang w:val="en"/>
              </w:rPr>
              <w:t>Trakl</w:t>
            </w:r>
            <w:proofErr w:type="spellEnd"/>
            <w:r w:rsidR="00C17505" w:rsidRPr="00C17505">
              <w:rPr>
                <w:rFonts w:ascii="Candara" w:hAnsi="Candara"/>
                <w:b/>
                <w:lang w:val="en"/>
              </w:rPr>
              <w:t xml:space="preserve">, </w:t>
            </w:r>
            <w:proofErr w:type="spellStart"/>
            <w:r w:rsidR="00C17505">
              <w:rPr>
                <w:rFonts w:ascii="Candara" w:hAnsi="Candara"/>
                <w:b/>
                <w:lang w:val="en"/>
              </w:rPr>
              <w:t>Ts</w:t>
            </w:r>
            <w:r w:rsidR="00C17505" w:rsidRPr="00C17505">
              <w:rPr>
                <w:rFonts w:ascii="Candara" w:hAnsi="Candara"/>
                <w:b/>
                <w:lang w:val="en"/>
              </w:rPr>
              <w:t>vetaeva</w:t>
            </w:r>
            <w:proofErr w:type="spellEnd"/>
            <w:r w:rsidR="00C17505" w:rsidRPr="00C17505">
              <w:rPr>
                <w:rFonts w:ascii="Candara" w:hAnsi="Candara"/>
                <w:b/>
                <w:lang w:val="en"/>
              </w:rPr>
              <w:t>, Lor</w:t>
            </w:r>
            <w:r w:rsidR="00C17505">
              <w:rPr>
                <w:rFonts w:ascii="Candara" w:hAnsi="Candara"/>
                <w:b/>
                <w:lang w:val="en"/>
              </w:rPr>
              <w:t>c</w:t>
            </w:r>
            <w:r w:rsidR="00C17505" w:rsidRPr="00C17505">
              <w:rPr>
                <w:rFonts w:ascii="Candara" w:hAnsi="Candara"/>
                <w:b/>
                <w:lang w:val="en"/>
              </w:rPr>
              <w:t xml:space="preserve">a, </w:t>
            </w:r>
            <w:r w:rsidR="00C17505">
              <w:rPr>
                <w:rFonts w:ascii="Candara" w:hAnsi="Candara"/>
                <w:b/>
                <w:lang w:val="en"/>
              </w:rPr>
              <w:t>C</w:t>
            </w:r>
            <w:r w:rsidR="00C17505" w:rsidRPr="00C17505">
              <w:rPr>
                <w:rFonts w:ascii="Candara" w:hAnsi="Candara"/>
                <w:b/>
                <w:lang w:val="en"/>
              </w:rPr>
              <w:t>har).</w:t>
            </w:r>
          </w:p>
          <w:p w14:paraId="35EB2676" w14:textId="192F5729" w:rsidR="00733EEC" w:rsidRPr="00733EEC" w:rsidRDefault="002F166F" w:rsidP="00733EEC">
            <w:pPr>
              <w:tabs>
                <w:tab w:val="left" w:pos="360"/>
              </w:tabs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  <w:r w:rsidRPr="002F166F">
              <w:rPr>
                <w:rFonts w:ascii="Candara" w:hAnsi="Candara"/>
                <w:b/>
              </w:rPr>
              <w:t xml:space="preserve">: </w:t>
            </w:r>
            <w:r w:rsidR="00733EEC" w:rsidRPr="00733EEC">
              <w:rPr>
                <w:rFonts w:ascii="Candara" w:hAnsi="Candara"/>
                <w:b/>
                <w:lang w:val="en"/>
              </w:rPr>
              <w:t>Exercises, Other forms of teaching, Study research work</w:t>
            </w:r>
            <w:r w:rsidR="00733EEC">
              <w:rPr>
                <w:rFonts w:ascii="Candara" w:hAnsi="Candara"/>
                <w:b/>
                <w:lang w:val="en"/>
              </w:rPr>
              <w:t>.</w:t>
            </w:r>
            <w:r w:rsidR="00733EEC" w:rsidRPr="00733EEC">
              <w:rPr>
                <w:rFonts w:ascii="Courier New" w:hAnsi="Courier New" w:cs="Courier New"/>
                <w:lang w:val="en"/>
              </w:rPr>
              <w:t xml:space="preserve"> </w:t>
            </w:r>
            <w:r w:rsidR="00733EEC" w:rsidRPr="00733EEC">
              <w:rPr>
                <w:rFonts w:ascii="Candara" w:hAnsi="Candara"/>
                <w:b/>
                <w:lang w:val="en"/>
              </w:rPr>
              <w:t>Work on concrete texts, comparative analysis.</w:t>
            </w:r>
          </w:p>
          <w:p w14:paraId="6026AF27" w14:textId="04FE3E10" w:rsidR="00733EEC" w:rsidRPr="00B54668" w:rsidRDefault="00733EEC" w:rsidP="002F1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478F822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90C4A69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77B0ED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781BEA1" w14:textId="77777777" w:rsidR="00B54668" w:rsidRPr="00B54668" w:rsidRDefault="002F166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F166F">
              <w:rPr>
                <w:rFonts w:ascii="Candara" w:hAnsi="Candara"/>
                <w:b/>
              </w:rPr>
              <w:t>Comparative method, interactive method</w:t>
            </w:r>
          </w:p>
        </w:tc>
      </w:tr>
      <w:tr w:rsidR="00B54668" w:rsidRPr="00B54668" w14:paraId="68AE119D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6F60F19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37C54C0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2A7BB32" w14:textId="40CF3B53" w:rsidR="000662B0" w:rsidRPr="00733EEC" w:rsidRDefault="00E30947" w:rsidP="00733EEC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ascii="Candara" w:hAnsi="Candara"/>
                <w:b/>
              </w:rPr>
            </w:pPr>
            <w:proofErr w:type="spellStart"/>
            <w:r w:rsidRPr="00733EEC">
              <w:rPr>
                <w:rFonts w:ascii="Candara" w:hAnsi="Candara"/>
                <w:b/>
              </w:rPr>
              <w:t>Moderno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svetsko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pesništvo</w:t>
            </w:r>
            <w:proofErr w:type="spellEnd"/>
            <w:r w:rsidRPr="00733EEC">
              <w:rPr>
                <w:rFonts w:ascii="Candara" w:hAnsi="Candara"/>
                <w:b/>
              </w:rPr>
              <w:t>, 1-2, 1983 (</w:t>
            </w:r>
            <w:proofErr w:type="spellStart"/>
            <w:r w:rsidRPr="00733EEC">
              <w:rPr>
                <w:rFonts w:ascii="Candara" w:hAnsi="Candara"/>
                <w:b/>
              </w:rPr>
              <w:t>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dr.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antologije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modernog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pesništva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); H. </w:t>
            </w:r>
            <w:proofErr w:type="spellStart"/>
            <w:r w:rsidRPr="00733EEC">
              <w:rPr>
                <w:rFonts w:ascii="Candara" w:hAnsi="Candara"/>
                <w:b/>
              </w:rPr>
              <w:t>Fridrih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</w:t>
            </w:r>
            <w:proofErr w:type="spellStart"/>
            <w:r w:rsidRPr="00733EEC">
              <w:rPr>
                <w:rFonts w:ascii="Candara" w:hAnsi="Candara"/>
                <w:b/>
              </w:rPr>
              <w:t>Struktura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moderne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lirike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2003; S. M. </w:t>
            </w:r>
            <w:proofErr w:type="spellStart"/>
            <w:r w:rsidRPr="00733EEC">
              <w:rPr>
                <w:rFonts w:ascii="Candara" w:hAnsi="Candara"/>
                <w:b/>
              </w:rPr>
              <w:t>Baura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</w:t>
            </w:r>
            <w:proofErr w:type="spellStart"/>
            <w:r w:rsidRPr="00733EEC">
              <w:rPr>
                <w:rFonts w:ascii="Candara" w:hAnsi="Candara"/>
                <w:b/>
              </w:rPr>
              <w:t>Nasleđe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simbolizma</w:t>
            </w:r>
            <w:proofErr w:type="spellEnd"/>
            <w:r w:rsidRPr="00733EEC">
              <w:rPr>
                <w:rFonts w:ascii="Candara" w:hAnsi="Candara"/>
                <w:b/>
              </w:rPr>
              <w:t>, 1970; M.</w:t>
            </w:r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Rejmon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Od </w:t>
            </w:r>
            <w:proofErr w:type="spellStart"/>
            <w:r w:rsidRPr="00733EEC">
              <w:rPr>
                <w:rFonts w:ascii="Candara" w:hAnsi="Candara"/>
                <w:b/>
              </w:rPr>
              <w:t>Bodlera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do </w:t>
            </w:r>
            <w:proofErr w:type="spellStart"/>
            <w:r w:rsidRPr="00733EEC">
              <w:rPr>
                <w:rFonts w:ascii="Candara" w:hAnsi="Candara"/>
                <w:b/>
              </w:rPr>
              <w:t>nadrealizma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1958; E. </w:t>
            </w:r>
            <w:proofErr w:type="spellStart"/>
            <w:r w:rsidRPr="00733EEC">
              <w:rPr>
                <w:rFonts w:ascii="Candara" w:hAnsi="Candara"/>
                <w:b/>
              </w:rPr>
              <w:t>Vilson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</w:t>
            </w:r>
            <w:proofErr w:type="spellStart"/>
            <w:r w:rsidRPr="00733EEC">
              <w:rPr>
                <w:rFonts w:ascii="Candara" w:hAnsi="Candara"/>
                <w:b/>
              </w:rPr>
              <w:t>Akselov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zamak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ili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733EEC">
              <w:rPr>
                <w:rFonts w:ascii="Candara" w:hAnsi="Candara"/>
                <w:b/>
              </w:rPr>
              <w:t>simbolizmu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1964; T. </w:t>
            </w:r>
            <w:proofErr w:type="spellStart"/>
            <w:r w:rsidRPr="00733EEC">
              <w:rPr>
                <w:rFonts w:ascii="Candara" w:hAnsi="Candara"/>
                <w:b/>
              </w:rPr>
              <w:t>Manojlović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</w:t>
            </w:r>
            <w:proofErr w:type="spellStart"/>
            <w:r w:rsidRPr="00733EEC">
              <w:rPr>
                <w:rFonts w:ascii="Candara" w:hAnsi="Candara"/>
                <w:b/>
              </w:rPr>
              <w:t>Osnove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razvoj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moderne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poezije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1987; B. </w:t>
            </w:r>
            <w:proofErr w:type="spellStart"/>
            <w:r w:rsidRPr="00733EEC">
              <w:rPr>
                <w:rFonts w:ascii="Candara" w:hAnsi="Candara"/>
                <w:b/>
              </w:rPr>
              <w:t>Radović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O </w:t>
            </w:r>
            <w:proofErr w:type="spellStart"/>
            <w:r w:rsidRPr="00733EEC">
              <w:rPr>
                <w:rFonts w:ascii="Candara" w:hAnsi="Candara"/>
                <w:b/>
              </w:rPr>
              <w:t>pesnicima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733EEC">
              <w:rPr>
                <w:rFonts w:ascii="Candara" w:hAnsi="Candara"/>
                <w:b/>
              </w:rPr>
              <w:t>poeziji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2001, </w:t>
            </w:r>
            <w:proofErr w:type="spellStart"/>
            <w:r w:rsidRPr="00733EEC">
              <w:rPr>
                <w:rFonts w:ascii="Candara" w:hAnsi="Candara"/>
                <w:b/>
              </w:rPr>
              <w:t>Još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733EEC">
              <w:rPr>
                <w:rFonts w:ascii="Candara" w:hAnsi="Candara"/>
                <w:b/>
              </w:rPr>
              <w:t>pesnicima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733EEC">
              <w:rPr>
                <w:rFonts w:ascii="Candara" w:hAnsi="Candara"/>
                <w:b/>
              </w:rPr>
              <w:t>poeziji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2007; M. </w:t>
            </w:r>
            <w:proofErr w:type="spellStart"/>
            <w:r w:rsidRPr="00733EEC">
              <w:rPr>
                <w:rFonts w:ascii="Candara" w:hAnsi="Candara"/>
                <w:b/>
              </w:rPr>
              <w:t>Magarašević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</w:t>
            </w:r>
            <w:proofErr w:type="spellStart"/>
            <w:r w:rsidRPr="00733EEC">
              <w:rPr>
                <w:rFonts w:ascii="Candara" w:hAnsi="Candara"/>
                <w:b/>
              </w:rPr>
              <w:t>Evropski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pesnici</w:t>
            </w:r>
            <w:proofErr w:type="spellEnd"/>
            <w:r w:rsidRPr="00733EEC">
              <w:rPr>
                <w:rFonts w:ascii="Candara" w:hAnsi="Candara"/>
                <w:b/>
              </w:rPr>
              <w:t>,</w:t>
            </w:r>
            <w:r w:rsidRPr="00733EEC">
              <w:rPr>
                <w:rFonts w:ascii="Candara" w:hAnsi="Candara"/>
                <w:b/>
              </w:rPr>
              <w:t xml:space="preserve"> 2010; </w:t>
            </w:r>
            <w:proofErr w:type="spellStart"/>
            <w:r w:rsidRPr="00733EEC">
              <w:rPr>
                <w:rFonts w:ascii="Candara" w:hAnsi="Candara"/>
                <w:b/>
              </w:rPr>
              <w:t>Pregledni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rečnik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komparatističke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terminologije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u </w:t>
            </w:r>
            <w:proofErr w:type="spellStart"/>
            <w:r w:rsidRPr="00733EEC">
              <w:rPr>
                <w:rFonts w:ascii="Candara" w:hAnsi="Candara"/>
                <w:b/>
              </w:rPr>
              <w:t>književnosti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kulturi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2011; J. </w:t>
            </w:r>
            <w:proofErr w:type="spellStart"/>
            <w:r w:rsidRPr="00733EEC">
              <w:rPr>
                <w:rFonts w:ascii="Candara" w:hAnsi="Candara"/>
                <w:b/>
              </w:rPr>
              <w:t>Novaković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</w:t>
            </w:r>
            <w:proofErr w:type="spellStart"/>
            <w:r w:rsidRPr="00733EEC">
              <w:rPr>
                <w:rFonts w:ascii="Candara" w:hAnsi="Candara"/>
                <w:b/>
              </w:rPr>
              <w:t>Intertekstualna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 </w:t>
            </w:r>
            <w:proofErr w:type="spellStart"/>
            <w:r w:rsidRPr="00733EEC">
              <w:rPr>
                <w:rFonts w:ascii="Candara" w:hAnsi="Candara"/>
                <w:b/>
              </w:rPr>
              <w:t>istraživanja</w:t>
            </w:r>
            <w:proofErr w:type="spellEnd"/>
            <w:r w:rsidRPr="00733EEC">
              <w:rPr>
                <w:rFonts w:ascii="Candara" w:hAnsi="Candara"/>
                <w:b/>
              </w:rPr>
              <w:t xml:space="preserve">, 2012. </w:t>
            </w:r>
            <w:bookmarkStart w:id="0" w:name="_GoBack"/>
            <w:bookmarkEnd w:id="0"/>
          </w:p>
        </w:tc>
      </w:tr>
      <w:tr w:rsidR="00B54668" w:rsidRPr="00B54668" w14:paraId="2051C05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7025A5F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3CAD0B3D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B4C6434" w14:textId="77777777" w:rsidR="00B54668" w:rsidRDefault="002F16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Oral exam </w:t>
            </w:r>
          </w:p>
        </w:tc>
      </w:tr>
      <w:tr w:rsidR="00B54668" w:rsidRPr="00B54668" w14:paraId="4DC0D16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594EFD0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A4708E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92F651D" w14:textId="77777777" w:rsidR="00B54668" w:rsidRDefault="002F16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</w:p>
        </w:tc>
      </w:tr>
    </w:tbl>
    <w:p w14:paraId="022DCAC2" w14:textId="77777777" w:rsidR="00E60599" w:rsidRDefault="00E60599" w:rsidP="00E71A0B">
      <w:pPr>
        <w:ind w:left="1089"/>
      </w:pPr>
    </w:p>
    <w:p w14:paraId="31C82E79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CD4A" w14:textId="77777777" w:rsidR="00E30947" w:rsidRDefault="00E30947" w:rsidP="00864926">
      <w:pPr>
        <w:spacing w:after="0" w:line="240" w:lineRule="auto"/>
      </w:pPr>
      <w:r>
        <w:separator/>
      </w:r>
    </w:p>
  </w:endnote>
  <w:endnote w:type="continuationSeparator" w:id="0">
    <w:p w14:paraId="68B6188B" w14:textId="77777777" w:rsidR="00E30947" w:rsidRDefault="00E309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C59E" w14:textId="77777777" w:rsidR="00E30947" w:rsidRDefault="00E30947" w:rsidP="00864926">
      <w:pPr>
        <w:spacing w:after="0" w:line="240" w:lineRule="auto"/>
      </w:pPr>
      <w:r>
        <w:separator/>
      </w:r>
    </w:p>
  </w:footnote>
  <w:footnote w:type="continuationSeparator" w:id="0">
    <w:p w14:paraId="2DAACABF" w14:textId="77777777" w:rsidR="00E30947" w:rsidRDefault="00E30947" w:rsidP="00864926">
      <w:pPr>
        <w:spacing w:after="0" w:line="240" w:lineRule="auto"/>
      </w:pPr>
      <w:r>
        <w:continuationSeparator/>
      </w:r>
    </w:p>
  </w:footnote>
  <w:footnote w:id="1">
    <w:p w14:paraId="1B5ED809" w14:textId="77777777" w:rsidR="003167E5" w:rsidRPr="00085776" w:rsidRDefault="003167E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20928054" w14:textId="77777777" w:rsidR="003167E5" w:rsidRPr="00085776" w:rsidRDefault="003167E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14:paraId="2F51CCB1" w14:textId="77777777" w:rsidR="003167E5" w:rsidRPr="00085776" w:rsidRDefault="003167E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70266249" w14:textId="77777777"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AB46831"/>
    <w:multiLevelType w:val="hybridMultilevel"/>
    <w:tmpl w:val="F4E2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17125"/>
    <w:rsid w:val="00046ACB"/>
    <w:rsid w:val="000662B0"/>
    <w:rsid w:val="00082C56"/>
    <w:rsid w:val="00085776"/>
    <w:rsid w:val="000F6001"/>
    <w:rsid w:val="00190322"/>
    <w:rsid w:val="001D64D3"/>
    <w:rsid w:val="002319B6"/>
    <w:rsid w:val="002416D3"/>
    <w:rsid w:val="002E1614"/>
    <w:rsid w:val="002F166F"/>
    <w:rsid w:val="00315601"/>
    <w:rsid w:val="003167E5"/>
    <w:rsid w:val="00323176"/>
    <w:rsid w:val="0033580E"/>
    <w:rsid w:val="003A5E98"/>
    <w:rsid w:val="00431EFA"/>
    <w:rsid w:val="004D1C7E"/>
    <w:rsid w:val="00522C4C"/>
    <w:rsid w:val="00543727"/>
    <w:rsid w:val="005B0885"/>
    <w:rsid w:val="005E5279"/>
    <w:rsid w:val="00733EEC"/>
    <w:rsid w:val="00783C57"/>
    <w:rsid w:val="00864926"/>
    <w:rsid w:val="008A52DD"/>
    <w:rsid w:val="00911529"/>
    <w:rsid w:val="009906EA"/>
    <w:rsid w:val="009B5BBF"/>
    <w:rsid w:val="009D3AC4"/>
    <w:rsid w:val="009F0DFC"/>
    <w:rsid w:val="00A10286"/>
    <w:rsid w:val="00A1335D"/>
    <w:rsid w:val="00A40B78"/>
    <w:rsid w:val="00B54668"/>
    <w:rsid w:val="00BE1EEF"/>
    <w:rsid w:val="00C17505"/>
    <w:rsid w:val="00C60C45"/>
    <w:rsid w:val="00C90691"/>
    <w:rsid w:val="00CE3ABC"/>
    <w:rsid w:val="00DB43CC"/>
    <w:rsid w:val="00E30947"/>
    <w:rsid w:val="00E60599"/>
    <w:rsid w:val="00E71A0B"/>
    <w:rsid w:val="00E857F8"/>
    <w:rsid w:val="00EC53EE"/>
    <w:rsid w:val="00F06AFA"/>
    <w:rsid w:val="00F85F8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46F9"/>
  <w15:docId w15:val="{2E1C2E73-7822-403D-8079-5E766B2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2B0"/>
    <w:pPr>
      <w:ind w:left="720"/>
      <w:contextualSpacing/>
    </w:pPr>
  </w:style>
  <w:style w:type="character" w:customStyle="1" w:styleId="shorttext">
    <w:name w:val="short_text"/>
    <w:basedOn w:val="DefaultParagraphFont"/>
    <w:rsid w:val="003167E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505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505"/>
    <w:rPr>
      <w:rFonts w:ascii="Consolas" w:eastAsia="Times New Roman" w:hAnsi="Consola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18A4-6ACF-4565-9B6C-62AEE9F4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6</cp:revision>
  <cp:lastPrinted>2015-12-23T11:47:00Z</cp:lastPrinted>
  <dcterms:created xsi:type="dcterms:W3CDTF">2017-07-11T10:51:00Z</dcterms:created>
  <dcterms:modified xsi:type="dcterms:W3CDTF">2018-06-09T11:30:00Z</dcterms:modified>
</cp:coreProperties>
</file>